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E3" w:rsidRDefault="002C2825">
      <w:pPr>
        <w:pStyle w:val="Standard"/>
        <w:ind w:firstLine="5580"/>
        <w:jc w:val="center"/>
        <w:rPr>
          <w:rFonts w:ascii="Arial" w:hAnsi="Arial" w:cs="Arial"/>
          <w:lang w:val="pl-PL"/>
        </w:rPr>
      </w:pPr>
      <w:bookmarkStart w:id="0" w:name="_GoBack"/>
      <w:bookmarkEnd w:id="0"/>
      <w:r>
        <w:rPr>
          <w:rFonts w:ascii="Arial" w:hAnsi="Arial" w:cs="Arial"/>
          <w:lang w:val="pl-PL"/>
        </w:rPr>
        <w:t>Maniowy, dnia …………………..</w:t>
      </w:r>
    </w:p>
    <w:p w:rsidR="003A7DE3" w:rsidRDefault="002C2825">
      <w:pPr>
        <w:pStyle w:val="Standard"/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</w:t>
      </w:r>
    </w:p>
    <w:p w:rsidR="003A7DE3" w:rsidRDefault="002C2825">
      <w:pPr>
        <w:pStyle w:val="Standard"/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</w:t>
      </w:r>
    </w:p>
    <w:p w:rsidR="003A7DE3" w:rsidRDefault="002C2825">
      <w:pPr>
        <w:pStyle w:val="Standard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</w:t>
      </w:r>
    </w:p>
    <w:p w:rsidR="003A7DE3" w:rsidRDefault="002C2825">
      <w:pPr>
        <w:pStyle w:val="Standard"/>
        <w:jc w:val="both"/>
      </w:pPr>
      <w:r>
        <w:rPr>
          <w:rFonts w:ascii="Arial" w:hAnsi="Arial" w:cs="Arial"/>
          <w:vertAlign w:val="superscript"/>
          <w:lang w:val="pl-PL"/>
        </w:rPr>
        <w:t xml:space="preserve">        / wnioskodawca, adres, telefon/</w:t>
      </w:r>
    </w:p>
    <w:p w:rsidR="003A7DE3" w:rsidRDefault="002C2825">
      <w:pPr>
        <w:pStyle w:val="Standard"/>
        <w:jc w:val="center"/>
        <w:rPr>
          <w:rFonts w:ascii="Arial" w:hAnsi="Arial" w:cs="Arial"/>
          <w:b/>
          <w:sz w:val="32"/>
          <w:szCs w:val="32"/>
          <w:lang w:val="pl-PL"/>
        </w:rPr>
      </w:pPr>
      <w:r>
        <w:rPr>
          <w:rFonts w:ascii="Arial" w:hAnsi="Arial" w:cs="Arial"/>
          <w:b/>
          <w:sz w:val="32"/>
          <w:szCs w:val="32"/>
          <w:lang w:val="pl-PL"/>
        </w:rPr>
        <w:t>Wójt Gminy Czorsztyn</w:t>
      </w:r>
    </w:p>
    <w:p w:rsidR="003A7DE3" w:rsidRDefault="003A7DE3">
      <w:pPr>
        <w:pStyle w:val="Standard"/>
        <w:jc w:val="center"/>
        <w:rPr>
          <w:rFonts w:ascii="Arial" w:hAnsi="Arial" w:cs="Arial"/>
          <w:b/>
          <w:lang w:val="pl-PL"/>
        </w:rPr>
      </w:pPr>
    </w:p>
    <w:p w:rsidR="003A7DE3" w:rsidRDefault="002C2825">
      <w:pPr>
        <w:pStyle w:val="Standard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ab/>
        <w:t xml:space="preserve">          Wniosek o wydanie zezwolenia na zajęcie pasa drogowego</w:t>
      </w:r>
    </w:p>
    <w:p w:rsidR="003A7DE3" w:rsidRDefault="002C2825">
      <w:pPr>
        <w:pStyle w:val="Standard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w celu umieszczenia urządzeń infrastruktury technicznej niezwiązanych </w:t>
      </w:r>
      <w:r>
        <w:rPr>
          <w:rFonts w:ascii="Arial" w:hAnsi="Arial" w:cs="Arial"/>
          <w:b/>
          <w:lang w:val="pl-PL"/>
        </w:rPr>
        <w:br/>
        <w:t xml:space="preserve">               z potrzebami zarządzania drogami lub obsługą ruchu drogowego.</w:t>
      </w:r>
    </w:p>
    <w:p w:rsidR="003A7DE3" w:rsidRDefault="003A7DE3">
      <w:pPr>
        <w:pStyle w:val="Standard"/>
        <w:spacing w:line="100" w:lineRule="atLeast"/>
        <w:jc w:val="both"/>
        <w:rPr>
          <w:rFonts w:ascii="Arial" w:hAnsi="Arial" w:cs="Arial"/>
          <w:b/>
          <w:lang w:val="pl-PL"/>
        </w:rPr>
      </w:pPr>
    </w:p>
    <w:p w:rsidR="003A7DE3" w:rsidRDefault="002C2825">
      <w:pPr>
        <w:pStyle w:val="Standard"/>
        <w:spacing w:line="100" w:lineRule="atLeast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A7DE3" w:rsidRDefault="002C2825">
      <w:pPr>
        <w:pStyle w:val="Standard"/>
        <w:spacing w:line="100" w:lineRule="atLeast"/>
        <w:jc w:val="center"/>
        <w:rPr>
          <w:rFonts w:ascii="Arial" w:hAnsi="Arial" w:cs="Arial"/>
          <w:vertAlign w:val="superscript"/>
          <w:lang w:val="pl-PL"/>
        </w:rPr>
      </w:pPr>
      <w:r>
        <w:rPr>
          <w:rFonts w:ascii="Arial" w:hAnsi="Arial" w:cs="Arial"/>
          <w:vertAlign w:val="superscript"/>
          <w:lang w:val="pl-PL"/>
        </w:rPr>
        <w:t>/nr i nazwa drogi, miejscowość/</w:t>
      </w:r>
    </w:p>
    <w:p w:rsidR="003A7DE3" w:rsidRDefault="002C2825">
      <w:pPr>
        <w:pStyle w:val="Standard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Rodzaj urządzeń infrastruktury technicznej niezwiązanych z potrzebami zarządzania drogami lub potrzebami ruchu drogowego umieszczanych w pasie drogowym.</w:t>
      </w:r>
    </w:p>
    <w:p w:rsidR="003A7DE3" w:rsidRDefault="003A7DE3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p w:rsidR="003A7DE3" w:rsidRDefault="002C2825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Nazwa urządzenia: ………………………………………………………………………………….</w:t>
      </w:r>
    </w:p>
    <w:p w:rsidR="003A7DE3" w:rsidRDefault="003A7DE3">
      <w:pPr>
        <w:pStyle w:val="Standard"/>
        <w:jc w:val="both"/>
        <w:rPr>
          <w:lang w:val="pl-PL"/>
        </w:rPr>
      </w:pPr>
    </w:p>
    <w:p w:rsidR="003A7DE3" w:rsidRDefault="002C2825">
      <w:pPr>
        <w:pStyle w:val="Standard"/>
        <w:jc w:val="both"/>
      </w:pPr>
      <w:r>
        <w:rPr>
          <w:rFonts w:ascii="Arial" w:hAnsi="Arial" w:cs="Arial"/>
          <w:b/>
          <w:bCs/>
          <w:sz w:val="20"/>
          <w:szCs w:val="20"/>
          <w:lang w:val="pl-PL"/>
        </w:rPr>
        <w:t>Wymiary: długość:……...m, szerokość: ..……… m, powierzchnia rzutu urządzenia: ……………….. m</w:t>
      </w:r>
      <w:r>
        <w:rPr>
          <w:rFonts w:ascii="Arial" w:hAnsi="Arial" w:cs="Arial"/>
          <w:b/>
          <w:bCs/>
          <w:sz w:val="20"/>
          <w:szCs w:val="20"/>
          <w:vertAlign w:val="superscript"/>
          <w:lang w:val="pl-PL"/>
        </w:rPr>
        <w:t>2</w:t>
      </w:r>
    </w:p>
    <w:p w:rsidR="003A7DE3" w:rsidRDefault="003A7DE3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3A7DE3" w:rsidRDefault="002C2825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Nazwa urządzenia: …………………………………………….……………………………………..</w:t>
      </w:r>
    </w:p>
    <w:p w:rsidR="003A7DE3" w:rsidRDefault="003A7DE3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3A7DE3" w:rsidRDefault="002C2825">
      <w:pPr>
        <w:pStyle w:val="Standard"/>
        <w:jc w:val="both"/>
      </w:pPr>
      <w:r>
        <w:rPr>
          <w:rFonts w:ascii="Arial" w:hAnsi="Arial" w:cs="Arial"/>
          <w:b/>
          <w:bCs/>
          <w:sz w:val="20"/>
          <w:szCs w:val="20"/>
          <w:lang w:val="pl-PL"/>
        </w:rPr>
        <w:t>Wymiary: długość:……...m, szerokość: ..……… m, powierzchnia rzutu urządzenia: ………..……….. m</w:t>
      </w:r>
      <w:r>
        <w:rPr>
          <w:rFonts w:ascii="Arial" w:hAnsi="Arial" w:cs="Arial"/>
          <w:b/>
          <w:bCs/>
          <w:sz w:val="20"/>
          <w:szCs w:val="20"/>
          <w:vertAlign w:val="superscript"/>
          <w:lang w:val="pl-PL"/>
        </w:rPr>
        <w:t>2</w:t>
      </w:r>
    </w:p>
    <w:p w:rsidR="003A7DE3" w:rsidRDefault="003A7DE3">
      <w:pPr>
        <w:pStyle w:val="Standard"/>
        <w:tabs>
          <w:tab w:val="left" w:pos="284"/>
        </w:tabs>
        <w:spacing w:before="240"/>
        <w:jc w:val="both"/>
        <w:rPr>
          <w:rFonts w:ascii="Arial" w:hAnsi="Arial" w:cs="Arial"/>
          <w:sz w:val="20"/>
          <w:szCs w:val="20"/>
          <w:lang w:val="pl-PL"/>
        </w:rPr>
      </w:pPr>
    </w:p>
    <w:p w:rsidR="003A7DE3" w:rsidRDefault="002C2825">
      <w:pPr>
        <w:pStyle w:val="Standard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Planowany okres umieszczenia urządzenia w pasie drogowym.</w:t>
      </w:r>
    </w:p>
    <w:p w:rsidR="003A7DE3" w:rsidRDefault="003A7DE3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p w:rsidR="003A7DE3" w:rsidRDefault="002C2825">
      <w:pPr>
        <w:pStyle w:val="Standard"/>
        <w:jc w:val="both"/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………………………………………………………………………………………………….</w:t>
      </w:r>
    </w:p>
    <w:p w:rsidR="003A7DE3" w:rsidRDefault="003A7DE3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p w:rsidR="003A7DE3" w:rsidRDefault="003A7DE3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p w:rsidR="003A7DE3" w:rsidRDefault="003A7DE3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p w:rsidR="003A7DE3" w:rsidRDefault="002C2825">
      <w:pPr>
        <w:pStyle w:val="Standard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Załączniki do wniosku:</w:t>
      </w:r>
    </w:p>
    <w:p w:rsidR="003A7DE3" w:rsidRDefault="003A7DE3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p w:rsidR="003A7DE3" w:rsidRDefault="002C2825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- mapa zasadnicza w skali 1:500 z wrysowanym przebiegiem urządzeń infrastruktury technicznej.</w:t>
      </w:r>
    </w:p>
    <w:p w:rsidR="003A7DE3" w:rsidRDefault="003A7DE3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p w:rsidR="003A7DE3" w:rsidRDefault="002C2825">
      <w:pPr>
        <w:pStyle w:val="Standard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Uwagi:</w:t>
      </w:r>
    </w:p>
    <w:p w:rsidR="003A7DE3" w:rsidRDefault="003A7DE3">
      <w:pPr>
        <w:pStyle w:val="Standard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3A7DE3" w:rsidRDefault="002C2825">
      <w:pPr>
        <w:pStyle w:val="Standard"/>
        <w:jc w:val="both"/>
      </w:pPr>
      <w:r>
        <w:rPr>
          <w:rFonts w:ascii="Arial" w:hAnsi="Arial" w:cs="Arial"/>
          <w:sz w:val="20"/>
          <w:szCs w:val="20"/>
          <w:lang w:val="pl-PL"/>
        </w:rPr>
        <w:t xml:space="preserve">Właściciel w/w urządzenia jest zobowiązany do ponoszenia rocznej opłaty za umieszczenie w pasie drogowym urządzeń infrastruktury technicznej niezwiązanych z potrzebami zarządzania drogami lub potrzebami obsługi ruchu, obliczonej zgodnie z art. 40 ust. 5 Ustawy z dnia 21 marca 1985 r – </w:t>
      </w:r>
      <w:r>
        <w:rPr>
          <w:rFonts w:ascii="Arial" w:hAnsi="Arial" w:cs="Arial"/>
          <w:sz w:val="20"/>
          <w:szCs w:val="20"/>
          <w:lang w:val="pl-PL"/>
        </w:rPr>
        <w:br/>
      </w:r>
      <w:r>
        <w:rPr>
          <w:rFonts w:ascii="Arial" w:hAnsi="Arial" w:cs="Arial"/>
          <w:i/>
          <w:sz w:val="20"/>
          <w:szCs w:val="20"/>
          <w:lang w:val="pl-PL"/>
        </w:rPr>
        <w:t xml:space="preserve">o drogach publicznych </w:t>
      </w:r>
      <w:r w:rsidR="006B0725">
        <w:rPr>
          <w:rFonts w:ascii="Arial" w:hAnsi="Arial" w:cs="Arial"/>
          <w:sz w:val="20"/>
          <w:szCs w:val="20"/>
          <w:lang w:val="pl-PL"/>
        </w:rPr>
        <w:t>(Dz. U z 2021 r.</w:t>
      </w:r>
      <w:r>
        <w:rPr>
          <w:rFonts w:ascii="Arial" w:hAnsi="Arial" w:cs="Arial"/>
          <w:sz w:val="20"/>
          <w:szCs w:val="20"/>
          <w:lang w:val="pl-PL"/>
        </w:rPr>
        <w:t xml:space="preserve"> poz. </w:t>
      </w:r>
      <w:r w:rsidR="006B0725">
        <w:rPr>
          <w:rFonts w:ascii="Arial" w:hAnsi="Arial" w:cs="Arial"/>
          <w:sz w:val="20"/>
          <w:szCs w:val="20"/>
          <w:lang w:val="pl-PL"/>
        </w:rPr>
        <w:t>1376</w:t>
      </w:r>
      <w:r>
        <w:rPr>
          <w:rFonts w:ascii="Arial" w:hAnsi="Arial" w:cs="Arial"/>
          <w:sz w:val="20"/>
          <w:szCs w:val="20"/>
          <w:lang w:val="pl-PL"/>
        </w:rPr>
        <w:t xml:space="preserve"> z póź</w:t>
      </w:r>
      <w:r w:rsidR="002F33CD">
        <w:rPr>
          <w:rFonts w:ascii="Arial" w:hAnsi="Arial" w:cs="Arial"/>
          <w:sz w:val="20"/>
          <w:szCs w:val="20"/>
          <w:lang w:val="pl-PL"/>
        </w:rPr>
        <w:t>n</w:t>
      </w:r>
      <w:r>
        <w:rPr>
          <w:rFonts w:ascii="Arial" w:hAnsi="Arial" w:cs="Arial"/>
          <w:sz w:val="20"/>
          <w:szCs w:val="20"/>
          <w:lang w:val="pl-PL"/>
        </w:rPr>
        <w:t xml:space="preserve">. zm.) oraz Uchwałą Rady Gminy Czorsztyn </w:t>
      </w:r>
      <w:r>
        <w:rPr>
          <w:rFonts w:ascii="Arial" w:hAnsi="Arial" w:cs="Arial"/>
          <w:sz w:val="20"/>
          <w:szCs w:val="20"/>
          <w:lang w:val="pl-PL"/>
        </w:rPr>
        <w:br/>
      </w:r>
      <w:r w:rsidR="00D33755">
        <w:rPr>
          <w:rFonts w:ascii="Arial" w:hAnsi="Arial" w:cs="Arial"/>
          <w:sz w:val="20"/>
          <w:szCs w:val="20"/>
          <w:lang w:val="pl-PL"/>
        </w:rPr>
        <w:t>Nr XXXI/276/2022</w:t>
      </w:r>
      <w:r>
        <w:rPr>
          <w:rFonts w:ascii="Arial" w:hAnsi="Arial" w:cs="Arial"/>
          <w:sz w:val="20"/>
          <w:szCs w:val="20"/>
          <w:lang w:val="pl-PL"/>
        </w:rPr>
        <w:t xml:space="preserve"> z dnia 2</w:t>
      </w:r>
      <w:r w:rsidR="00D33755">
        <w:rPr>
          <w:rFonts w:ascii="Arial" w:hAnsi="Arial" w:cs="Arial"/>
          <w:sz w:val="20"/>
          <w:szCs w:val="20"/>
          <w:lang w:val="pl-PL"/>
        </w:rPr>
        <w:t>4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="00D33755">
        <w:rPr>
          <w:rFonts w:ascii="Arial" w:hAnsi="Arial" w:cs="Arial"/>
          <w:sz w:val="20"/>
          <w:szCs w:val="20"/>
          <w:lang w:val="pl-PL"/>
        </w:rPr>
        <w:t>marca 2022 r. w sprawie</w:t>
      </w:r>
      <w:r>
        <w:rPr>
          <w:rFonts w:ascii="Arial" w:hAnsi="Arial" w:cs="Arial"/>
          <w:sz w:val="20"/>
          <w:szCs w:val="20"/>
          <w:lang w:val="pl-PL"/>
        </w:rPr>
        <w:t xml:space="preserve"> stawek za zajęcie pasa drogowego na cele </w:t>
      </w:r>
      <w:r w:rsidRPr="001E18D0">
        <w:rPr>
          <w:rFonts w:ascii="Arial" w:hAnsi="Arial" w:cs="Arial"/>
          <w:sz w:val="20"/>
          <w:szCs w:val="20"/>
          <w:lang w:val="pl-PL"/>
        </w:rPr>
        <w:t>niezwiązane z budową, przebudową, remontem, utrzymaniem i ochroną dróg, na terenie Gminy Czorsztyn</w:t>
      </w:r>
      <w:r w:rsidR="001E18D0" w:rsidRPr="001E18D0">
        <w:rPr>
          <w:rFonts w:ascii="Arial" w:hAnsi="Arial" w:cs="Arial"/>
          <w:sz w:val="20"/>
          <w:szCs w:val="20"/>
          <w:lang w:val="pl-PL"/>
        </w:rPr>
        <w:t xml:space="preserve"> (</w:t>
      </w:r>
      <w:r w:rsidR="001E18D0" w:rsidRPr="001E18D0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w:t>Dz. Urz. Woj. Mał. z 2022 r., poz. 2082)</w:t>
      </w:r>
      <w:r w:rsidR="00D33755" w:rsidRPr="001E18D0">
        <w:rPr>
          <w:rFonts w:ascii="Arial" w:hAnsi="Arial" w:cs="Arial"/>
          <w:sz w:val="20"/>
          <w:szCs w:val="20"/>
          <w:lang w:val="pl-PL"/>
        </w:rPr>
        <w:t>.</w:t>
      </w:r>
    </w:p>
    <w:p w:rsidR="003A7DE3" w:rsidRDefault="003A7DE3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3A7DE3" w:rsidRDefault="003A7DE3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p w:rsidR="003A7DE3" w:rsidRDefault="003A7DE3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p w:rsidR="003A7DE3" w:rsidRDefault="003A7DE3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p w:rsidR="003A7DE3" w:rsidRDefault="002C2825">
      <w:pPr>
        <w:pStyle w:val="Standard"/>
        <w:ind w:firstLine="4320"/>
        <w:jc w:val="center"/>
      </w:pPr>
      <w:r>
        <w:rPr>
          <w:rFonts w:ascii="Arial" w:hAnsi="Arial" w:cs="Arial"/>
          <w:sz w:val="20"/>
          <w:szCs w:val="20"/>
          <w:lang w:val="pl-PL"/>
        </w:rPr>
        <w:t>……………</w:t>
      </w:r>
      <w:r>
        <w:rPr>
          <w:rFonts w:ascii="Arial" w:hAnsi="Arial" w:cs="Arial"/>
          <w:lang w:val="pl-PL"/>
        </w:rPr>
        <w:t>…………………………………..</w:t>
      </w:r>
    </w:p>
    <w:p w:rsidR="003A7DE3" w:rsidRDefault="002C2825">
      <w:pPr>
        <w:pStyle w:val="Standard"/>
        <w:ind w:firstLine="4320"/>
        <w:jc w:val="center"/>
      </w:pPr>
      <w:r>
        <w:rPr>
          <w:rFonts w:ascii="Arial" w:hAnsi="Arial" w:cs="Arial"/>
          <w:vertAlign w:val="superscript"/>
          <w:lang w:val="pl-PL"/>
        </w:rPr>
        <w:t>/podpis właściciela rządzeń/</w:t>
      </w:r>
    </w:p>
    <w:sectPr w:rsidR="003A7DE3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A79" w:rsidRDefault="00D53A79">
      <w:r>
        <w:separator/>
      </w:r>
    </w:p>
  </w:endnote>
  <w:endnote w:type="continuationSeparator" w:id="0">
    <w:p w:rsidR="00D53A79" w:rsidRDefault="00D5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A79" w:rsidRDefault="00D53A79">
      <w:r>
        <w:rPr>
          <w:color w:val="000000"/>
        </w:rPr>
        <w:separator/>
      </w:r>
    </w:p>
  </w:footnote>
  <w:footnote w:type="continuationSeparator" w:id="0">
    <w:p w:rsidR="00D53A79" w:rsidRDefault="00D53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C2471"/>
    <w:multiLevelType w:val="multilevel"/>
    <w:tmpl w:val="9C002D1C"/>
    <w:styleLink w:val="WW8Num3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6FD21BFD"/>
    <w:multiLevelType w:val="multilevel"/>
    <w:tmpl w:val="D846880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75CF6869"/>
    <w:multiLevelType w:val="multilevel"/>
    <w:tmpl w:val="983CCC9A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A7DE3"/>
    <w:rsid w:val="000C325E"/>
    <w:rsid w:val="001E18D0"/>
    <w:rsid w:val="002C2825"/>
    <w:rsid w:val="002F33CD"/>
    <w:rsid w:val="003A7DE3"/>
    <w:rsid w:val="004722A8"/>
    <w:rsid w:val="005634F0"/>
    <w:rsid w:val="006732E7"/>
    <w:rsid w:val="006B0725"/>
    <w:rsid w:val="00D33755"/>
    <w:rsid w:val="00D5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numbering" w:customStyle="1" w:styleId="WW8Num3">
    <w:name w:val="WW8Num3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1">
    <w:name w:val="WW8Num1"/>
    <w:basedOn w:val="Bezlisty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numbering" w:customStyle="1" w:styleId="WW8Num3">
    <w:name w:val="WW8Num3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1">
    <w:name w:val="WW8Num1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Bańkosz</dc:creator>
  <cp:lastModifiedBy>Izabela Bańkosz</cp:lastModifiedBy>
  <cp:revision>2</cp:revision>
  <cp:lastPrinted>2011-08-31T10:04:00Z</cp:lastPrinted>
  <dcterms:created xsi:type="dcterms:W3CDTF">2022-05-19T08:25:00Z</dcterms:created>
  <dcterms:modified xsi:type="dcterms:W3CDTF">2022-05-19T08:25:00Z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