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5D1780">
        <w:rPr>
          <w:rFonts w:asciiTheme="minorHAnsi" w:hAnsiTheme="minorHAnsi" w:cstheme="minorHAnsi"/>
        </w:rPr>
        <w:t>(T.J. DZ. U. Z 2022 R., POZ. 1327 Z PÓŹN. ZM.)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</w:t>
      </w:r>
      <w:r w:rsidR="005D1780">
        <w:rPr>
          <w:rFonts w:asciiTheme="minorHAnsi" w:hAnsiTheme="minorHAnsi"/>
          <w:color w:val="auto"/>
          <w:sz w:val="16"/>
          <w:szCs w:val="16"/>
        </w:rPr>
        <w:t xml:space="preserve">Dz. U. z 2021 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5D1780">
        <w:rPr>
          <w:rFonts w:asciiTheme="minorHAnsi" w:hAnsiTheme="minorHAnsi"/>
          <w:color w:val="auto"/>
          <w:sz w:val="16"/>
          <w:szCs w:val="16"/>
        </w:rPr>
        <w:t>2070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FF" w:rsidRDefault="00D278FF">
      <w:r>
        <w:separator/>
      </w:r>
    </w:p>
  </w:endnote>
  <w:endnote w:type="continuationSeparator" w:id="0">
    <w:p w:rsidR="00D278FF" w:rsidRDefault="00D27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125569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D178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FF" w:rsidRDefault="00D278FF">
      <w:r>
        <w:separator/>
      </w:r>
    </w:p>
  </w:footnote>
  <w:footnote w:type="continuationSeparator" w:id="0">
    <w:p w:rsidR="00D278FF" w:rsidRDefault="00D278F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5569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26001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1780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09B4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B5A59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278FF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1727B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20DA-F567-4C11-959E-720EABC4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UG</cp:lastModifiedBy>
  <cp:revision>3</cp:revision>
  <cp:lastPrinted>2018-10-09T16:18:00Z</cp:lastPrinted>
  <dcterms:created xsi:type="dcterms:W3CDTF">2022-01-10T13:32:00Z</dcterms:created>
  <dcterms:modified xsi:type="dcterms:W3CDTF">2022-12-30T12:47:00Z</dcterms:modified>
</cp:coreProperties>
</file>